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fe0db9ad281628a2eb6ed1e72af7358390e7c8"/>
    <w:p>
      <w:pPr>
        <w:pStyle w:val="Heading3"/>
      </w:pPr>
      <w:r>
        <w:t xml:space="preserve">Приказ о комиссии по соблюдению требований к служебному поведению государственных служащих управы района Выхино-Жулебино города Москвы и урегулированию конфликта интересов</w:t>
      </w:r>
    </w:p>
    <w:p>
      <w:pPr>
        <w:pStyle w:val="FirstParagraph"/>
      </w:pPr>
      <w:r>
        <w:t xml:space="preserve">26.02.2021</w:t>
      </w:r>
    </w:p>
    <w:p>
      <w:pPr>
        <w:pStyle w:val="BodyText"/>
      </w:pPr>
      <w:hyperlink r:id="rId20">
        <w:r>
          <w:rPr>
            <w:rStyle w:val="Hyperlink"/>
          </w:rPr>
          <w:t xml:space="preserve">ссылка на файл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http://vyhino-zhulebino.mos.ru/anti-corruption/the-commission-for-observance-of-requirements-for-the-official-behaviour-of-state-civil-employees-of/detail/9745242.html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yhino-zhulebino.mos.ru" TargetMode="External" /><Relationship Type="http://schemas.openxmlformats.org/officeDocument/2006/relationships/hyperlink" Id="rId21" Target="http://vyhino-zhulebino.mos.ru/anti-corruption/the-commission-for-observance-of-requirements-for-the-official-behaviour-of-state-civil-employees-of/detail/9745242.html" TargetMode="External" /><Relationship Type="http://schemas.openxmlformats.org/officeDocument/2006/relationships/hyperlink" Id="rId20" Target="https://drive.google.com/file/d/1l79_U2h8yWjMrmNUC0rJZC8cyb4JwEI1/view?usp=sharin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yhino-zhulebino.mos.ru" TargetMode="External" /><Relationship Type="http://schemas.openxmlformats.org/officeDocument/2006/relationships/hyperlink" Id="rId21" Target="http://vyhino-zhulebino.mos.ru/anti-corruption/the-commission-for-observance-of-requirements-for-the-official-behaviour-of-state-civil-employees-of/detail/9745242.html" TargetMode="External" /><Relationship Type="http://schemas.openxmlformats.org/officeDocument/2006/relationships/hyperlink" Id="rId20" Target="https://drive.google.com/file/d/1l79_U2h8yWjMrmNUC0rJZC8cyb4JwEI1/view?usp=sharin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2025-05-28T03:24:23Z</dcterms:created>
  <dcterms:modified xsi:type="dcterms:W3CDTF">2025-05-28T03:24:23Z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