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d8be3cb900988209fd5bda3e55ba947c9a682"/>
    <w:p>
      <w:pPr>
        <w:pStyle w:val="Heading3"/>
      </w:pPr>
      <w:r>
        <w:t xml:space="preserve">На Моршанской улице подъезд привели в порядок</w:t>
      </w:r>
    </w:p>
    <w:p>
      <w:pPr>
        <w:pStyle w:val="FirstParagraph"/>
      </w:pPr>
      <w:r>
        <w:t xml:space="preserve">20.08.2021</w:t>
      </w:r>
    </w:p>
    <w:p>
      <w:pPr>
        <w:pStyle w:val="BodyText"/>
      </w:pPr>
      <w:r>
        <w:br/>
      </w:r>
      <w:r>
        <w:t xml:space="preserve">Жители Выхина-Жулебина сообщили на портал «Наш Город», что в подъезде дома кафельная плитка в плохом состоянии.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Моршанской улице в доме №3 корп.1качество плитки оставляет желать лучшего. до какого состояния они должны развалиться, чтобы ими занялись? Просим в ближайшее время решить эту проблему», — пишут возмущенные жители.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комментариями мы обратились в районный «Жилищник».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«Сотрудники коммунальных служб уже выполнили работы по ремонту напольного плиточного покрытия», — сообщили сегодня представители ГБУ «Жилищник района Выхино-Жулебино».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http://vyhino-zhulebino.mos.ru/presscenter/news/detail/10195657.html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195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195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2024-07-21T03:56:59Z</dcterms:created>
  <dcterms:modified xsi:type="dcterms:W3CDTF">2024-07-21T03:56:59Z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