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b799b2d377f4ec4f0d0352b5cfddab7f16aca"/>
    <w:p>
      <w:pPr>
        <w:pStyle w:val="Heading3"/>
      </w:pPr>
      <w:r>
        <w:t xml:space="preserve">ПОЛУЧИТЕ УСЛУГИ ПО ПРОГРАММЕ РЕНОВАЦИИ В ЭЛЕКТРОННОМ ВИДЕ НА ПОРТАЛЕ MOS.RU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564/eoz9caccws26xn7ax8bcr0693wu8v1yy/re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http://vyhino-zhulebino.mos.ru/presscenter/news/detail/11422982.html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22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22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2023-08-18T09:53:58Z</dcterms:created>
  <dcterms:modified xsi:type="dcterms:W3CDTF">2023-08-18T09:53:58Z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